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F7E10" w14:textId="77777777" w:rsidR="008765A1" w:rsidRDefault="00CF44A1">
      <w:pPr>
        <w:spacing w:after="133" w:line="259" w:lineRule="auto"/>
        <w:ind w:left="0" w:firstLine="0"/>
      </w:pPr>
      <w:r>
        <w:rPr>
          <w:b/>
          <w:color w:val="808080"/>
          <w:sz w:val="36"/>
        </w:rPr>
        <w:t xml:space="preserve">Bostadsrättsföreningen Svejk </w:t>
      </w:r>
    </w:p>
    <w:p w14:paraId="4823D9AB" w14:textId="77777777" w:rsidR="008765A1" w:rsidRDefault="00CF44A1">
      <w:pPr>
        <w:spacing w:after="0" w:line="259" w:lineRule="auto"/>
        <w:ind w:left="0" w:firstLine="0"/>
      </w:pPr>
      <w:r>
        <w:rPr>
          <w:b/>
          <w:i/>
          <w:color w:val="0070C0"/>
          <w:sz w:val="28"/>
        </w:rPr>
        <w:t xml:space="preserve"> </w:t>
      </w:r>
    </w:p>
    <w:p w14:paraId="226260C2" w14:textId="77777777" w:rsidR="008765A1" w:rsidRDefault="00CF44A1">
      <w:pPr>
        <w:spacing w:after="0" w:line="259" w:lineRule="auto"/>
        <w:ind w:left="0" w:firstLine="0"/>
      </w:pPr>
      <w:r>
        <w:rPr>
          <w:rFonts w:ascii="Times New Roman" w:eastAsia="Times New Roman" w:hAnsi="Times New Roman" w:cs="Times New Roman"/>
        </w:rPr>
        <w:t xml:space="preserve"> </w:t>
      </w:r>
    </w:p>
    <w:p w14:paraId="3326B65D" w14:textId="7A82FBB8" w:rsidR="008765A1" w:rsidRDefault="00CF44A1">
      <w:pPr>
        <w:spacing w:after="222" w:line="259" w:lineRule="auto"/>
        <w:ind w:left="0" w:firstLine="0"/>
        <w:jc w:val="right"/>
      </w:pPr>
      <w:r>
        <w:rPr>
          <w:sz w:val="22"/>
        </w:rPr>
        <w:t>Styrelsen 202</w:t>
      </w:r>
      <w:r w:rsidR="003D3776">
        <w:rPr>
          <w:sz w:val="22"/>
        </w:rPr>
        <w:t>5-04-1</w:t>
      </w:r>
      <w:r w:rsidR="002B32B0">
        <w:rPr>
          <w:sz w:val="22"/>
        </w:rPr>
        <w:t>6</w:t>
      </w:r>
    </w:p>
    <w:p w14:paraId="72FA9381" w14:textId="49DEA3DF" w:rsidR="008765A1" w:rsidRDefault="00CF44A1" w:rsidP="00D500D5">
      <w:pPr>
        <w:spacing w:after="97" w:line="259" w:lineRule="auto"/>
        <w:ind w:left="0" w:firstLine="0"/>
      </w:pPr>
      <w:r>
        <w:rPr>
          <w:b/>
          <w:sz w:val="22"/>
        </w:rPr>
        <w:t xml:space="preserve"> </w:t>
      </w:r>
    </w:p>
    <w:p w14:paraId="11F9B5C6" w14:textId="77777777" w:rsidR="008765A1" w:rsidRDefault="00CF44A1">
      <w:pPr>
        <w:pStyle w:val="Rubrik1"/>
      </w:pPr>
      <w:r>
        <w:t xml:space="preserve">Kallelse till ordinarie föreningsstämma i Brf Svejk </w:t>
      </w:r>
    </w:p>
    <w:p w14:paraId="33BF34C9" w14:textId="77777777" w:rsidR="008765A1" w:rsidRDefault="00CF44A1">
      <w:pPr>
        <w:spacing w:after="0" w:line="259" w:lineRule="auto"/>
        <w:ind w:left="0" w:firstLine="0"/>
      </w:pPr>
      <w:r>
        <w:t xml:space="preserve"> </w:t>
      </w:r>
    </w:p>
    <w:p w14:paraId="4958E447" w14:textId="77777777" w:rsidR="008765A1" w:rsidRDefault="00CF44A1">
      <w:r>
        <w:t xml:space="preserve">Som medlemmar i Bostadsrättsföreningen Svejk kallas ni härmed till ordinarie föreningsstämma. </w:t>
      </w:r>
    </w:p>
    <w:p w14:paraId="723A48CA" w14:textId="77777777" w:rsidR="008765A1" w:rsidRDefault="00CF44A1">
      <w:pPr>
        <w:spacing w:after="0" w:line="259" w:lineRule="auto"/>
        <w:ind w:left="0" w:firstLine="0"/>
      </w:pPr>
      <w:r>
        <w:t xml:space="preserve"> </w:t>
      </w:r>
    </w:p>
    <w:p w14:paraId="410754C9" w14:textId="1DAB93A2" w:rsidR="008765A1" w:rsidRDefault="00CF44A1">
      <w:pPr>
        <w:tabs>
          <w:tab w:val="center" w:pos="2766"/>
        </w:tabs>
        <w:ind w:left="0" w:firstLine="0"/>
      </w:pPr>
      <w:r>
        <w:t xml:space="preserve">Datum: </w:t>
      </w:r>
      <w:r w:rsidR="003D3776">
        <w:t xml:space="preserve">       tisdagen</w:t>
      </w:r>
      <w:r>
        <w:t xml:space="preserve"> den </w:t>
      </w:r>
      <w:r w:rsidR="003D3776">
        <w:t>20</w:t>
      </w:r>
      <w:r>
        <w:t xml:space="preserve"> maj 2024</w:t>
      </w:r>
    </w:p>
    <w:p w14:paraId="514C6FF8" w14:textId="77777777" w:rsidR="008765A1" w:rsidRDefault="00CF44A1">
      <w:pPr>
        <w:tabs>
          <w:tab w:val="center" w:pos="1758"/>
        </w:tabs>
        <w:ind w:left="0" w:firstLine="0"/>
      </w:pPr>
      <w:r>
        <w:t xml:space="preserve">Tid:  </w:t>
      </w:r>
      <w:r>
        <w:tab/>
        <w:t xml:space="preserve">kl. 19.00 </w:t>
      </w:r>
    </w:p>
    <w:p w14:paraId="7C706BD6" w14:textId="77777777" w:rsidR="008765A1" w:rsidRDefault="00CF44A1">
      <w:pPr>
        <w:tabs>
          <w:tab w:val="center" w:pos="1951"/>
        </w:tabs>
        <w:ind w:left="0" w:firstLine="0"/>
      </w:pPr>
      <w:r>
        <w:t xml:space="preserve">Plats: </w:t>
      </w:r>
      <w:r>
        <w:tab/>
        <w:t xml:space="preserve">Innergården  </w:t>
      </w:r>
    </w:p>
    <w:p w14:paraId="7FE5DC69" w14:textId="77777777" w:rsidR="008765A1" w:rsidRDefault="00CF44A1">
      <w:pPr>
        <w:spacing w:after="0" w:line="259" w:lineRule="auto"/>
        <w:ind w:left="0" w:firstLine="0"/>
      </w:pPr>
      <w:r>
        <w:t xml:space="preserve"> </w:t>
      </w:r>
    </w:p>
    <w:p w14:paraId="3045A919" w14:textId="7ED5DEB0" w:rsidR="008765A1" w:rsidRDefault="00CF44A1">
      <w:r>
        <w:t xml:space="preserve">Årsredovisning och övriga stämmohandlingar kommer, senast den </w:t>
      </w:r>
      <w:r w:rsidR="003D3776">
        <w:t>6</w:t>
      </w:r>
      <w:r>
        <w:t xml:space="preserve"> </w:t>
      </w:r>
      <w:r w:rsidR="003D3776">
        <w:t>maj</w:t>
      </w:r>
      <w:r>
        <w:t xml:space="preserve">, att skickas ut via epost samt finnas tillgängliga på </w:t>
      </w:r>
      <w:hyperlink r:id="rId7">
        <w:r>
          <w:rPr>
            <w:color w:val="0070C0"/>
            <w:u w:val="single" w:color="0070C0"/>
          </w:rPr>
          <w:t>www.brfsvejk.se</w:t>
        </w:r>
      </w:hyperlink>
      <w:hyperlink r:id="rId8">
        <w:r>
          <w:t>.</w:t>
        </w:r>
      </w:hyperlink>
      <w:r>
        <w:t xml:space="preserve"> </w:t>
      </w:r>
    </w:p>
    <w:p w14:paraId="7B74EEC8" w14:textId="77777777" w:rsidR="008765A1" w:rsidRDefault="00CF44A1">
      <w:pPr>
        <w:spacing w:after="0" w:line="259" w:lineRule="auto"/>
        <w:ind w:left="0" w:firstLine="0"/>
      </w:pPr>
      <w:r>
        <w:t xml:space="preserve"> </w:t>
      </w:r>
    </w:p>
    <w:p w14:paraId="4FF97288" w14:textId="77777777" w:rsidR="008765A1" w:rsidRDefault="00CF44A1">
      <w:r>
        <w:t xml:space="preserve">Vid mötet kommer en röstlängd att upprättas, varvid avprickning av varje röstberättigad medlem kommer att ske. Varje medlem har rätt att ta med en (1) fullmakt för en icke närvarande medlem. </w:t>
      </w:r>
    </w:p>
    <w:p w14:paraId="2FAB9942" w14:textId="77777777" w:rsidR="008765A1" w:rsidRDefault="00CF44A1">
      <w:pPr>
        <w:spacing w:after="0" w:line="259" w:lineRule="auto"/>
        <w:ind w:left="0" w:firstLine="0"/>
      </w:pPr>
      <w:r>
        <w:t xml:space="preserve"> </w:t>
      </w:r>
    </w:p>
    <w:p w14:paraId="65234840" w14:textId="77777777" w:rsidR="008765A1" w:rsidRDefault="00CF44A1">
      <w:r>
        <w:t xml:space="preserve">Dagordning: </w:t>
      </w:r>
    </w:p>
    <w:p w14:paraId="15979FD6" w14:textId="77777777" w:rsidR="008765A1" w:rsidRDefault="00CF44A1">
      <w:pPr>
        <w:numPr>
          <w:ilvl w:val="0"/>
          <w:numId w:val="1"/>
        </w:numPr>
        <w:ind w:hanging="360"/>
      </w:pPr>
      <w:r>
        <w:t xml:space="preserve">Stämmans öppnande </w:t>
      </w:r>
    </w:p>
    <w:p w14:paraId="74DB8D63" w14:textId="77777777" w:rsidR="008765A1" w:rsidRDefault="00CF44A1">
      <w:pPr>
        <w:numPr>
          <w:ilvl w:val="0"/>
          <w:numId w:val="1"/>
        </w:numPr>
        <w:ind w:hanging="360"/>
      </w:pPr>
      <w:r>
        <w:t xml:space="preserve">Godkännande av dagordningen </w:t>
      </w:r>
    </w:p>
    <w:p w14:paraId="25CBF518" w14:textId="77777777" w:rsidR="008765A1" w:rsidRDefault="00CF44A1">
      <w:pPr>
        <w:numPr>
          <w:ilvl w:val="0"/>
          <w:numId w:val="1"/>
        </w:numPr>
        <w:ind w:hanging="360"/>
      </w:pPr>
      <w:r>
        <w:t xml:space="preserve">Val av stämmoordförande </w:t>
      </w:r>
    </w:p>
    <w:p w14:paraId="5A7C21BF" w14:textId="77777777" w:rsidR="00256451" w:rsidRDefault="00CF44A1">
      <w:pPr>
        <w:numPr>
          <w:ilvl w:val="0"/>
          <w:numId w:val="1"/>
        </w:numPr>
        <w:ind w:hanging="360"/>
      </w:pPr>
      <w:r>
        <w:t xml:space="preserve">Anmälan av stämmoordförandes val av protokollförare </w:t>
      </w:r>
    </w:p>
    <w:p w14:paraId="1C866360" w14:textId="087EDB26" w:rsidR="008765A1" w:rsidRDefault="00CF44A1">
      <w:pPr>
        <w:numPr>
          <w:ilvl w:val="0"/>
          <w:numId w:val="1"/>
        </w:numPr>
        <w:ind w:hanging="360"/>
      </w:pPr>
      <w:r>
        <w:t xml:space="preserve">Val av två justeringspersoner, tillika rösträknare </w:t>
      </w:r>
    </w:p>
    <w:p w14:paraId="6A9F228E" w14:textId="77777777" w:rsidR="008765A1" w:rsidRDefault="00CF44A1">
      <w:pPr>
        <w:numPr>
          <w:ilvl w:val="0"/>
          <w:numId w:val="2"/>
        </w:numPr>
        <w:ind w:hanging="360"/>
      </w:pPr>
      <w:r>
        <w:t xml:space="preserve">Fastställande av röstlängd. </w:t>
      </w:r>
    </w:p>
    <w:p w14:paraId="75FD82C4" w14:textId="77777777" w:rsidR="008765A1" w:rsidRDefault="00CF44A1">
      <w:pPr>
        <w:numPr>
          <w:ilvl w:val="0"/>
          <w:numId w:val="2"/>
        </w:numPr>
        <w:ind w:hanging="360"/>
      </w:pPr>
      <w:r>
        <w:t xml:space="preserve">Fråga om stämman blivit i stadgeenlig ordning utlyst. </w:t>
      </w:r>
    </w:p>
    <w:p w14:paraId="198E8999" w14:textId="77777777" w:rsidR="008765A1" w:rsidRDefault="00CF44A1">
      <w:pPr>
        <w:numPr>
          <w:ilvl w:val="0"/>
          <w:numId w:val="2"/>
        </w:numPr>
        <w:ind w:hanging="360"/>
      </w:pPr>
      <w:r>
        <w:t xml:space="preserve">Föredragning av årsredovisning och revisionsberättelse. </w:t>
      </w:r>
    </w:p>
    <w:p w14:paraId="0C4177BF" w14:textId="77777777" w:rsidR="008765A1" w:rsidRDefault="00CF44A1">
      <w:pPr>
        <w:numPr>
          <w:ilvl w:val="0"/>
          <w:numId w:val="2"/>
        </w:numPr>
        <w:ind w:hanging="360"/>
      </w:pPr>
      <w:r>
        <w:t xml:space="preserve">Beslut om fastställande av resultat- och balansräkning. </w:t>
      </w:r>
    </w:p>
    <w:p w14:paraId="469B809A" w14:textId="77777777" w:rsidR="008765A1" w:rsidRDefault="00CF44A1">
      <w:pPr>
        <w:numPr>
          <w:ilvl w:val="0"/>
          <w:numId w:val="2"/>
        </w:numPr>
        <w:ind w:hanging="360"/>
      </w:pPr>
      <w:r>
        <w:t xml:space="preserve">Beslut om resultatdisposition </w:t>
      </w:r>
    </w:p>
    <w:p w14:paraId="56A15FD9" w14:textId="77777777" w:rsidR="008765A1" w:rsidRDefault="00CF44A1">
      <w:pPr>
        <w:numPr>
          <w:ilvl w:val="0"/>
          <w:numId w:val="2"/>
        </w:numPr>
        <w:ind w:hanging="360"/>
      </w:pPr>
      <w:r>
        <w:t xml:space="preserve">Fråga om ansvarsfrihet för styrelseledamöterna. </w:t>
      </w:r>
    </w:p>
    <w:p w14:paraId="07E6E1C0" w14:textId="77777777" w:rsidR="008765A1" w:rsidRDefault="00CF44A1">
      <w:pPr>
        <w:numPr>
          <w:ilvl w:val="0"/>
          <w:numId w:val="2"/>
        </w:numPr>
        <w:ind w:hanging="360"/>
      </w:pPr>
      <w:r>
        <w:t xml:space="preserve">Fråga om arvoden åt styrelseledamöter för nästkommande år. </w:t>
      </w:r>
    </w:p>
    <w:p w14:paraId="242AFD36" w14:textId="77777777" w:rsidR="00256451" w:rsidRDefault="00CF44A1">
      <w:pPr>
        <w:numPr>
          <w:ilvl w:val="0"/>
          <w:numId w:val="2"/>
        </w:numPr>
        <w:ind w:hanging="360"/>
      </w:pPr>
      <w:r>
        <w:t xml:space="preserve">Fråga om arvoden till revisorer för nästkommande år. </w:t>
      </w:r>
    </w:p>
    <w:p w14:paraId="3F6F3507" w14:textId="0AA6C772" w:rsidR="008765A1" w:rsidRDefault="00CF44A1">
      <w:pPr>
        <w:numPr>
          <w:ilvl w:val="0"/>
          <w:numId w:val="2"/>
        </w:numPr>
        <w:ind w:hanging="360"/>
      </w:pPr>
      <w:r>
        <w:t xml:space="preserve">Val av styrelseledamöter och suppleanter </w:t>
      </w:r>
    </w:p>
    <w:p w14:paraId="285222D0" w14:textId="77777777" w:rsidR="008765A1" w:rsidRDefault="00CF44A1">
      <w:pPr>
        <w:numPr>
          <w:ilvl w:val="0"/>
          <w:numId w:val="3"/>
        </w:numPr>
        <w:ind w:hanging="360"/>
      </w:pPr>
      <w:r>
        <w:t xml:space="preserve">Val av revisorer och revisorssuppleanter. </w:t>
      </w:r>
    </w:p>
    <w:p w14:paraId="720E5429" w14:textId="77777777" w:rsidR="008765A1" w:rsidRDefault="00CF44A1">
      <w:pPr>
        <w:numPr>
          <w:ilvl w:val="0"/>
          <w:numId w:val="3"/>
        </w:numPr>
        <w:ind w:hanging="360"/>
      </w:pPr>
      <w:r>
        <w:t xml:space="preserve">Val av valberedning. </w:t>
      </w:r>
    </w:p>
    <w:p w14:paraId="2ABF977E" w14:textId="1AD84A9B" w:rsidR="008765A1" w:rsidRDefault="00CF44A1">
      <w:pPr>
        <w:numPr>
          <w:ilvl w:val="0"/>
          <w:numId w:val="3"/>
        </w:numPr>
        <w:ind w:hanging="360"/>
      </w:pPr>
      <w:r>
        <w:t>Behandling av inkomna motioner (dock, inga motioner har inkommit)</w:t>
      </w:r>
      <w:r w:rsidR="00913759">
        <w:t>.</w:t>
      </w:r>
    </w:p>
    <w:p w14:paraId="35627DBA" w14:textId="2100C44D" w:rsidR="00711F2A" w:rsidRDefault="00381FE6">
      <w:pPr>
        <w:numPr>
          <w:ilvl w:val="0"/>
          <w:numId w:val="3"/>
        </w:numPr>
        <w:ind w:hanging="360"/>
      </w:pPr>
      <w:r>
        <w:t xml:space="preserve">Styrelsens förslag till ändring av stadgar i enlighet med nya lagkrav. </w:t>
      </w:r>
    </w:p>
    <w:p w14:paraId="13237426" w14:textId="77777777" w:rsidR="008765A1" w:rsidRDefault="00CF44A1">
      <w:pPr>
        <w:numPr>
          <w:ilvl w:val="0"/>
          <w:numId w:val="3"/>
        </w:numPr>
        <w:ind w:hanging="360"/>
      </w:pPr>
      <w:r>
        <w:t xml:space="preserve">Stämmans avslutande. </w:t>
      </w:r>
    </w:p>
    <w:p w14:paraId="522B9232" w14:textId="77777777" w:rsidR="008765A1" w:rsidRDefault="00CF44A1">
      <w:pPr>
        <w:spacing w:after="0" w:line="259" w:lineRule="auto"/>
        <w:ind w:left="0" w:firstLine="0"/>
      </w:pPr>
      <w:r>
        <w:t xml:space="preserve"> </w:t>
      </w:r>
    </w:p>
    <w:p w14:paraId="2288A1C2" w14:textId="77777777" w:rsidR="00D500D5" w:rsidRDefault="00CF44A1">
      <w:r>
        <w:t xml:space="preserve">Efter stämman finns utrymme att ställa frågor. Representanter för styrelsen kommer att finnas på plats. </w:t>
      </w:r>
    </w:p>
    <w:p w14:paraId="707A07FF" w14:textId="77777777" w:rsidR="00D500D5" w:rsidRDefault="00D500D5"/>
    <w:p w14:paraId="021C7B29" w14:textId="77777777" w:rsidR="00D500D5" w:rsidRDefault="00CF44A1">
      <w:r>
        <w:t>Varmt välkomna</w:t>
      </w:r>
    </w:p>
    <w:p w14:paraId="03187224" w14:textId="2FA90473" w:rsidR="008765A1" w:rsidRDefault="00CF44A1">
      <w:r>
        <w:t xml:space="preserve"> </w:t>
      </w:r>
    </w:p>
    <w:p w14:paraId="7AAB59A8" w14:textId="43112849" w:rsidR="008765A1" w:rsidRDefault="00CF44A1" w:rsidP="00D500D5">
      <w:r>
        <w:t xml:space="preserve">Styrelsen </w:t>
      </w:r>
      <w:r w:rsidR="00D71020">
        <w:t>Brf Svejk</w:t>
      </w:r>
      <w:r>
        <w:t xml:space="preserve"> </w:t>
      </w:r>
    </w:p>
    <w:p w14:paraId="1A9B8276" w14:textId="77777777" w:rsidR="008765A1" w:rsidRDefault="00CF44A1">
      <w:pPr>
        <w:spacing w:after="0" w:line="259" w:lineRule="auto"/>
        <w:ind w:left="0" w:firstLine="0"/>
      </w:pPr>
      <w:r>
        <w:t xml:space="preserve"> </w:t>
      </w:r>
    </w:p>
    <w:sectPr w:rsidR="008765A1" w:rsidSect="00D500D5">
      <w:pgSz w:w="11906" w:h="16838"/>
      <w:pgMar w:top="907" w:right="1077" w:bottom="567" w:left="107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BA3FF" w14:textId="77777777" w:rsidR="00D500D5" w:rsidRDefault="00D500D5" w:rsidP="00D500D5">
      <w:pPr>
        <w:spacing w:after="0" w:line="240" w:lineRule="auto"/>
      </w:pPr>
      <w:r>
        <w:separator/>
      </w:r>
    </w:p>
  </w:endnote>
  <w:endnote w:type="continuationSeparator" w:id="0">
    <w:p w14:paraId="254ACE71" w14:textId="77777777" w:rsidR="00D500D5" w:rsidRDefault="00D500D5" w:rsidP="00D50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5A1B8" w14:textId="77777777" w:rsidR="00D500D5" w:rsidRDefault="00D500D5" w:rsidP="00D500D5">
      <w:pPr>
        <w:spacing w:after="0" w:line="240" w:lineRule="auto"/>
      </w:pPr>
      <w:r>
        <w:separator/>
      </w:r>
    </w:p>
  </w:footnote>
  <w:footnote w:type="continuationSeparator" w:id="0">
    <w:p w14:paraId="2B180182" w14:textId="77777777" w:rsidR="00D500D5" w:rsidRDefault="00D500D5" w:rsidP="00D500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2810"/>
    <w:multiLevelType w:val="hybridMultilevel"/>
    <w:tmpl w:val="2A903D58"/>
    <w:lvl w:ilvl="0" w:tplc="DC1A786A">
      <w:start w:val="6"/>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7E4C3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B74AF2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DC6BD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FED58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8BC623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C7A0F9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1A07A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70785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81B6987"/>
    <w:multiLevelType w:val="hybridMultilevel"/>
    <w:tmpl w:val="458EE680"/>
    <w:lvl w:ilvl="0" w:tplc="5C280470">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54BC6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588824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DAF48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A0F9B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389324">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63C9CD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2AE88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F6CE38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8E37ADC"/>
    <w:multiLevelType w:val="hybridMultilevel"/>
    <w:tmpl w:val="417EF922"/>
    <w:lvl w:ilvl="0" w:tplc="550055D2">
      <w:start w:val="15"/>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C4B13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4C2DF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98DFD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E0A7D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4968B7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F2F92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A8C2D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92CC4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099835170">
    <w:abstractNumId w:val="1"/>
  </w:num>
  <w:num w:numId="2" w16cid:durableId="889271442">
    <w:abstractNumId w:val="0"/>
  </w:num>
  <w:num w:numId="3" w16cid:durableId="2980004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5A1"/>
    <w:rsid w:val="0001533B"/>
    <w:rsid w:val="0020286B"/>
    <w:rsid w:val="00256451"/>
    <w:rsid w:val="002B32B0"/>
    <w:rsid w:val="00381FE6"/>
    <w:rsid w:val="003D3776"/>
    <w:rsid w:val="006C384B"/>
    <w:rsid w:val="00711F2A"/>
    <w:rsid w:val="008765A1"/>
    <w:rsid w:val="00913759"/>
    <w:rsid w:val="00BB1095"/>
    <w:rsid w:val="00BC43CC"/>
    <w:rsid w:val="00CF44A1"/>
    <w:rsid w:val="00D500D5"/>
    <w:rsid w:val="00D710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DB6B29"/>
  <w15:docId w15:val="{D4C511DA-6CE9-436E-825F-F1F5DEBAF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Arial" w:eastAsia="Arial" w:hAnsi="Arial" w:cs="Arial"/>
      <w:color w:val="000000"/>
    </w:rPr>
  </w:style>
  <w:style w:type="paragraph" w:styleId="Rubrik1">
    <w:name w:val="heading 1"/>
    <w:next w:val="Normal"/>
    <w:link w:val="Rubrik1Char"/>
    <w:uiPriority w:val="9"/>
    <w:qFormat/>
    <w:pPr>
      <w:keepNext/>
      <w:keepLines/>
      <w:spacing w:after="0" w:line="259" w:lineRule="auto"/>
      <w:outlineLvl w:val="0"/>
    </w:pPr>
    <w:rPr>
      <w:rFonts w:ascii="Arial" w:eastAsia="Arial" w:hAnsi="Arial" w:cs="Arial"/>
      <w:b/>
      <w:color w:val="000000"/>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Arial" w:eastAsia="Arial" w:hAnsi="Arial" w:cs="Arial"/>
      <w:b/>
      <w:color w:val="000000"/>
      <w:sz w:val="28"/>
    </w:rPr>
  </w:style>
  <w:style w:type="paragraph" w:styleId="Sidhuvud">
    <w:name w:val="header"/>
    <w:basedOn w:val="Normal"/>
    <w:link w:val="SidhuvudChar"/>
    <w:uiPriority w:val="99"/>
    <w:unhideWhenUsed/>
    <w:rsid w:val="00D500D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500D5"/>
    <w:rPr>
      <w:rFonts w:ascii="Arial" w:eastAsia="Arial" w:hAnsi="Arial" w:cs="Arial"/>
      <w:color w:val="000000"/>
    </w:rPr>
  </w:style>
  <w:style w:type="paragraph" w:styleId="Sidfot">
    <w:name w:val="footer"/>
    <w:basedOn w:val="Normal"/>
    <w:link w:val="SidfotChar"/>
    <w:uiPriority w:val="99"/>
    <w:unhideWhenUsed/>
    <w:rsid w:val="00D500D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500D5"/>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brfsvejk.se/" TargetMode="External"/><Relationship Id="rId3" Type="http://schemas.openxmlformats.org/officeDocument/2006/relationships/settings" Target="settings.xml"/><Relationship Id="rId7" Type="http://schemas.openxmlformats.org/officeDocument/2006/relationships/hyperlink" Target="http://www.brfsvejk.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271</Words>
  <Characters>1438</Characters>
  <Application>Microsoft Office Word</Application>
  <DocSecurity>0</DocSecurity>
  <Lines>11</Lines>
  <Paragraphs>3</Paragraphs>
  <ScaleCrop>false</ScaleCrop>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Bostadsrättsföreningen Kanalhusen</dc:title>
  <dc:subject/>
  <dc:creator>xphome</dc:creator>
  <cp:keywords/>
  <cp:lastModifiedBy>Carmen Stefan</cp:lastModifiedBy>
  <cp:revision>8</cp:revision>
  <cp:lastPrinted>2024-04-15T20:30:00Z</cp:lastPrinted>
  <dcterms:created xsi:type="dcterms:W3CDTF">2025-04-11T12:40:00Z</dcterms:created>
  <dcterms:modified xsi:type="dcterms:W3CDTF">2025-04-15T22:51:00Z</dcterms:modified>
</cp:coreProperties>
</file>